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9157080.xml.htm"/>
      <w:bookmarkStart w:id="1" w:name="kswkform4_178915708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RUPP JOSEPH 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12444 POWERSCOURT DR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550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ST. LOUIS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MO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63131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CASS INFORMATION SYSTEMS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CASS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236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55.08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24,217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restricted stock bonus shares, subject to vesting and forfeiture.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Joseph D. Rupp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20622" TargetMode="External"/><Relationship Id="rId5" Type="http://schemas.openxmlformats.org/officeDocument/2006/relationships/hyperlink" Target="http://www.sec.gov/cgi-bin/browse-edgar?action=getcompany&amp;CIK=000070878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575</Words>
  <Characters>3120</Characters>
  <CharactersWithSpaces>3627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